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81" w:rsidRPr="00F67581" w:rsidRDefault="007F554D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-129540</wp:posOffset>
            </wp:positionV>
            <wp:extent cx="3943350" cy="2955290"/>
            <wp:effectExtent l="19050" t="0" r="0" b="0"/>
            <wp:wrapTight wrapText="bothSides">
              <wp:wrapPolygon edited="0">
                <wp:start x="-104" y="0"/>
                <wp:lineTo x="-104" y="21442"/>
                <wp:lineTo x="21600" y="21442"/>
                <wp:lineTo x="21600" y="0"/>
                <wp:lineTo x="-104" y="0"/>
              </wp:wrapPolygon>
            </wp:wrapTight>
            <wp:docPr id="1" name="Рисунок 1" descr="C:\Users\1\Desktop\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581" w:rsidRPr="00F67581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proofErr w:type="gramStart"/>
      <w:r w:rsidR="00F67581" w:rsidRPr="00F6758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F67581" w:rsidRPr="00F67581">
        <w:rPr>
          <w:rFonts w:ascii="Times New Roman" w:hAnsi="Times New Roman" w:cs="Times New Roman"/>
          <w:b/>
          <w:sz w:val="28"/>
          <w:szCs w:val="28"/>
        </w:rPr>
        <w:t>!!</w:t>
      </w:r>
    </w:p>
    <w:p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Автономный пожарный извещатель спасает жизни.</w:t>
      </w:r>
    </w:p>
    <w:p w:rsid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О необходимости установки автономного пожарного извещателя.</w:t>
      </w:r>
    </w:p>
    <w:p w:rsid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</w:t>
      </w:r>
      <w:proofErr w:type="gramStart"/>
      <w:r w:rsidRPr="00F67581">
        <w:rPr>
          <w:rFonts w:ascii="Times New Roman" w:hAnsi="Times New Roman" w:cs="Times New Roman"/>
          <w:sz w:val="28"/>
          <w:szCs w:val="28"/>
        </w:rPr>
        <w:t xml:space="preserve">установив в квартире </w:t>
      </w:r>
      <w:r w:rsidRPr="00F67581">
        <w:rPr>
          <w:rFonts w:ascii="Times New Roman" w:hAnsi="Times New Roman" w:cs="Times New Roman"/>
          <w:b/>
          <w:sz w:val="28"/>
          <w:szCs w:val="28"/>
        </w:rPr>
        <w:t>автономный пожарный извещатель</w:t>
      </w:r>
      <w:proofErr w:type="gramEnd"/>
      <w:r w:rsidRPr="00F67581">
        <w:rPr>
          <w:rFonts w:ascii="Times New Roman" w:hAnsi="Times New Roman" w:cs="Times New Roman"/>
          <w:b/>
          <w:sz w:val="28"/>
          <w:szCs w:val="28"/>
        </w:rPr>
        <w:t>.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Сохрани жизнь себе и своим близким.</w:t>
      </w:r>
    </w:p>
    <w:p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 xml:space="preserve">Установи автономный пожарный </w:t>
      </w:r>
      <w:proofErr w:type="spellStart"/>
      <w:r w:rsidRPr="00F67581">
        <w:rPr>
          <w:rFonts w:ascii="Times New Roman" w:hAnsi="Times New Roman" w:cs="Times New Roman"/>
          <w:b/>
          <w:sz w:val="28"/>
          <w:szCs w:val="28"/>
        </w:rPr>
        <w:t>извещатель</w:t>
      </w:r>
      <w:proofErr w:type="spellEnd"/>
      <w:r w:rsidRPr="00F67581">
        <w:rPr>
          <w:rFonts w:ascii="Times New Roman" w:hAnsi="Times New Roman" w:cs="Times New Roman"/>
          <w:b/>
          <w:sz w:val="28"/>
          <w:szCs w:val="28"/>
        </w:rPr>
        <w:t>!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7F554D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640715</wp:posOffset>
            </wp:positionV>
            <wp:extent cx="3000375" cy="2247900"/>
            <wp:effectExtent l="19050" t="0" r="9525" b="0"/>
            <wp:wrapSquare wrapText="bothSides"/>
            <wp:docPr id="5" name="Рисунок 4" descr="C:\Users\1\Desktop\и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з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581" w:rsidRPr="00F67581">
        <w:rPr>
          <w:rFonts w:ascii="Times New Roman" w:hAnsi="Times New Roman" w:cs="Times New Roman"/>
          <w:sz w:val="28"/>
          <w:szCs w:val="28"/>
        </w:rPr>
        <w:t>Автономный</w:t>
      </w:r>
      <w:r w:rsidR="00F67581">
        <w:rPr>
          <w:rFonts w:ascii="Times New Roman" w:hAnsi="Times New Roman" w:cs="Times New Roman"/>
          <w:sz w:val="28"/>
          <w:szCs w:val="28"/>
        </w:rPr>
        <w:t xml:space="preserve"> дымовой</w:t>
      </w:r>
      <w:r w:rsidR="00F67581" w:rsidRPr="00F67581">
        <w:rPr>
          <w:rFonts w:ascii="Times New Roman" w:hAnsi="Times New Roman" w:cs="Times New Roman"/>
          <w:sz w:val="28"/>
          <w:szCs w:val="28"/>
        </w:rPr>
        <w:t xml:space="preserve"> пожарный </w:t>
      </w:r>
      <w:proofErr w:type="spellStart"/>
      <w:r w:rsidR="00F67581" w:rsidRPr="00F675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F67581" w:rsidRPr="00F67581">
        <w:rPr>
          <w:rFonts w:ascii="Times New Roman" w:hAnsi="Times New Roman" w:cs="Times New Roman"/>
          <w:sz w:val="28"/>
          <w:szCs w:val="28"/>
        </w:rPr>
        <w:t xml:space="preserve">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прост и непривередлив: необходимо менять батарейки и периодически очищать А</w:t>
      </w:r>
      <w:r w:rsidR="00F67581">
        <w:rPr>
          <w:rFonts w:ascii="Times New Roman" w:hAnsi="Times New Roman" w:cs="Times New Roman"/>
          <w:sz w:val="28"/>
          <w:szCs w:val="28"/>
        </w:rPr>
        <w:t>Д</w:t>
      </w:r>
      <w:r w:rsidR="00F67581" w:rsidRPr="00F67581">
        <w:rPr>
          <w:rFonts w:ascii="Times New Roman" w:hAnsi="Times New Roman" w:cs="Times New Roman"/>
          <w:sz w:val="28"/>
          <w:szCs w:val="28"/>
        </w:rPr>
        <w:t>ПИ от пыли.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Принцип действия АДПИ:</w:t>
      </w:r>
      <w:r w:rsidRPr="00F67581">
        <w:rPr>
          <w:rFonts w:ascii="Times New Roman" w:hAnsi="Times New Roman" w:cs="Times New Roman"/>
          <w:sz w:val="28"/>
          <w:szCs w:val="28"/>
        </w:rPr>
        <w:t xml:space="preserve"> осуществляет периодический контроль оптической плотности окружающей среды и сравнивает результат с пороговым значением, при задымленности выдает звуковой сигнал пожар*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Правила установки АДПИ: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размещается на потолке в середине помещения; 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устанавливать:</w:t>
      </w:r>
      <w:bookmarkStart w:id="0" w:name="_GoBack"/>
      <w:bookmarkEnd w:id="0"/>
    </w:p>
    <w:p w:rsidR="00F67581" w:rsidRPr="007F554D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на потолке у стены, но не ближе 10 см от нее,</w:t>
      </w:r>
      <w:r w:rsidR="007F554D" w:rsidRPr="007F554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на стене на расстоянии от потолка от 10 до 30 см; 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не рекомендуется установка ближе 50 см от угла. 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* Сигнал выключается автоматически после прекращения вызвавшего его воздействия.</w:t>
      </w: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 Сработав, извещатель подает громкий сигнал, способный ра</w:t>
      </w:r>
      <w:r>
        <w:rPr>
          <w:rFonts w:ascii="Times New Roman" w:hAnsi="Times New Roman" w:cs="Times New Roman"/>
          <w:sz w:val="28"/>
          <w:szCs w:val="28"/>
        </w:rPr>
        <w:t>збудить крепко спящего человека.</w:t>
      </w:r>
    </w:p>
    <w:p w:rsidR="00CC0C1A" w:rsidRPr="00F67581" w:rsidRDefault="007F554D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5" descr="C:\Users\1\Desktop\из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изв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C1A" w:rsidRPr="00F67581" w:rsidSect="00EE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46"/>
    <w:rsid w:val="002E0046"/>
    <w:rsid w:val="007F554D"/>
    <w:rsid w:val="00CC0C1A"/>
    <w:rsid w:val="00EE185C"/>
    <w:rsid w:val="00F6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1</cp:lastModifiedBy>
  <cp:revision>3</cp:revision>
  <dcterms:created xsi:type="dcterms:W3CDTF">2021-02-02T02:43:00Z</dcterms:created>
  <dcterms:modified xsi:type="dcterms:W3CDTF">2021-02-02T11:30:00Z</dcterms:modified>
</cp:coreProperties>
</file>